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9E8F9">
      <w:pPr>
        <w:jc w:val="center"/>
        <w:rPr>
          <w:b/>
          <w:bCs/>
          <w:sz w:val="44"/>
          <w:szCs w:val="44"/>
        </w:rPr>
      </w:pPr>
      <w:r>
        <w:rPr>
          <w:rFonts w:hint="eastAsia"/>
          <w:b/>
          <w:bCs/>
          <w:sz w:val="44"/>
          <w:szCs w:val="44"/>
        </w:rPr>
        <w:t>现场勘查确定单</w:t>
      </w:r>
    </w:p>
    <w:p w14:paraId="09161F84">
      <w:pPr>
        <w:jc w:val="center"/>
        <w:rPr>
          <w:rFonts w:ascii="宋体" w:hAnsi="宋体" w:eastAsia="宋体" w:cs="宋体"/>
          <w:sz w:val="28"/>
          <w:szCs w:val="28"/>
        </w:rPr>
      </w:pPr>
    </w:p>
    <w:tbl>
      <w:tblPr>
        <w:tblStyle w:val="3"/>
        <w:tblW w:w="9163" w:type="dxa"/>
        <w:tblInd w:w="-1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5"/>
        <w:gridCol w:w="4438"/>
      </w:tblGrid>
      <w:tr w14:paraId="31349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4725" w:type="dxa"/>
          </w:tcPr>
          <w:p w14:paraId="08510C20">
            <w:pPr>
              <w:jc w:val="center"/>
              <w:rPr>
                <w:rFonts w:hint="eastAsia" w:ascii="仿宋_GB2312" w:hAnsi="仿宋_GB2312" w:eastAsia="仿宋_GB2312" w:cs="仿宋_GB2312"/>
                <w:sz w:val="24"/>
                <w:szCs w:val="24"/>
              </w:rPr>
            </w:pPr>
          </w:p>
          <w:p w14:paraId="1CD24401">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项目名称</w:t>
            </w:r>
          </w:p>
        </w:tc>
        <w:tc>
          <w:tcPr>
            <w:tcW w:w="4438" w:type="dxa"/>
          </w:tcPr>
          <w:p w14:paraId="3D10FB95">
            <w:pPr>
              <w:jc w:val="center"/>
              <w:rPr>
                <w:rFonts w:hint="eastAsia" w:ascii="仿宋_GB2312" w:hAnsi="仿宋_GB2312" w:eastAsia="仿宋_GB2312" w:cs="仿宋_GB2312"/>
                <w:sz w:val="24"/>
                <w:szCs w:val="24"/>
              </w:rPr>
            </w:pPr>
          </w:p>
          <w:p w14:paraId="13CE77D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金寨县大别山粮油产业开发有限公司粮油装卸搬运劳务服务</w:t>
            </w:r>
          </w:p>
        </w:tc>
      </w:tr>
      <w:tr w14:paraId="54E4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4725" w:type="dxa"/>
            <w:vAlign w:val="center"/>
          </w:tcPr>
          <w:p w14:paraId="6D9F783E">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采购人</w:t>
            </w:r>
          </w:p>
        </w:tc>
        <w:tc>
          <w:tcPr>
            <w:tcW w:w="4438" w:type="dxa"/>
            <w:vAlign w:val="center"/>
          </w:tcPr>
          <w:p w14:paraId="1005E72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金寨县大别山粮油产业开发有限公司</w:t>
            </w:r>
          </w:p>
        </w:tc>
      </w:tr>
      <w:tr w14:paraId="4A377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4725" w:type="dxa"/>
          </w:tcPr>
          <w:p w14:paraId="4ACB3FB2">
            <w:pPr>
              <w:jc w:val="center"/>
              <w:rPr>
                <w:rFonts w:hint="eastAsia" w:ascii="仿宋_GB2312" w:hAnsi="仿宋_GB2312" w:eastAsia="仿宋_GB2312" w:cs="仿宋_GB2312"/>
                <w:sz w:val="24"/>
                <w:szCs w:val="24"/>
                <w:lang w:val="en-US" w:eastAsia="zh-CN"/>
              </w:rPr>
            </w:pPr>
          </w:p>
          <w:p w14:paraId="0B3DD0B6">
            <w:pPr>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响应单位</w:t>
            </w:r>
          </w:p>
        </w:tc>
        <w:tc>
          <w:tcPr>
            <w:tcW w:w="4438" w:type="dxa"/>
          </w:tcPr>
          <w:p w14:paraId="6711645A">
            <w:pPr>
              <w:jc w:val="center"/>
              <w:rPr>
                <w:rFonts w:hint="eastAsia" w:ascii="仿宋_GB2312" w:hAnsi="仿宋_GB2312" w:eastAsia="仿宋_GB2312" w:cs="仿宋_GB2312"/>
                <w:sz w:val="24"/>
                <w:szCs w:val="24"/>
              </w:rPr>
            </w:pPr>
          </w:p>
          <w:p w14:paraId="142CCAFB">
            <w:pPr>
              <w:jc w:val="center"/>
              <w:rPr>
                <w:rFonts w:hint="eastAsia" w:ascii="仿宋_GB2312" w:hAnsi="仿宋_GB2312" w:eastAsia="仿宋_GB2312" w:cs="仿宋_GB2312"/>
                <w:sz w:val="24"/>
                <w:szCs w:val="24"/>
              </w:rPr>
            </w:pPr>
          </w:p>
        </w:tc>
      </w:tr>
      <w:tr w14:paraId="1344D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2" w:hRule="atLeast"/>
        </w:trPr>
        <w:tc>
          <w:tcPr>
            <w:tcW w:w="4725" w:type="dxa"/>
            <w:vAlign w:val="center"/>
          </w:tcPr>
          <w:p w14:paraId="775378A8">
            <w:pPr>
              <w:ind w:firstLine="480" w:firstLineChars="200"/>
              <w:jc w:val="center"/>
              <w:rPr>
                <w:rFonts w:hint="eastAsia" w:ascii="仿宋_GB2312" w:hAnsi="仿宋_GB2312" w:eastAsia="仿宋_GB2312" w:cs="仿宋_GB2312"/>
                <w:sz w:val="24"/>
                <w:szCs w:val="24"/>
              </w:rPr>
            </w:pPr>
          </w:p>
          <w:p w14:paraId="3F76D15F">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现场勘察意见</w:t>
            </w:r>
          </w:p>
        </w:tc>
        <w:tc>
          <w:tcPr>
            <w:tcW w:w="4438" w:type="dxa"/>
          </w:tcPr>
          <w:p w14:paraId="093BFCF9">
            <w:pPr>
              <w:ind w:firstLine="480" w:firstLineChars="200"/>
              <w:jc w:val="left"/>
              <w:rPr>
                <w:rFonts w:hint="eastAsia" w:ascii="仿宋_GB2312" w:hAnsi="仿宋_GB2312" w:eastAsia="仿宋_GB2312" w:cs="仿宋_GB2312"/>
                <w:sz w:val="24"/>
                <w:szCs w:val="24"/>
              </w:rPr>
            </w:pPr>
          </w:p>
          <w:p w14:paraId="3F1A45AC">
            <w:pPr>
              <w:ind w:firstLine="480" w:firstLineChars="200"/>
              <w:jc w:val="left"/>
              <w:rPr>
                <w:rFonts w:hint="default" w:ascii="仿宋_GB2312" w:hAnsi="仿宋_GB2312" w:cs="仿宋_GB2312" w:eastAsiaTheme="minorEastAsia"/>
                <w:sz w:val="24"/>
                <w:szCs w:val="24"/>
                <w:lang w:val="en-US" w:eastAsia="zh-CN"/>
              </w:rPr>
            </w:pPr>
            <w:r>
              <w:rPr>
                <w:rFonts w:hint="eastAsia" w:ascii="仿宋_GB2312" w:hAnsi="仿宋_GB2312" w:eastAsia="仿宋_GB2312" w:cs="仿宋_GB2312"/>
                <w:sz w:val="24"/>
                <w:szCs w:val="24"/>
                <w:lang w:val="en-US" w:eastAsia="zh-CN"/>
              </w:rPr>
              <w:t>响应单位已按照公告要求，对项目现场进行勘察，承诺完全响应</w:t>
            </w:r>
            <w:r>
              <w:rPr>
                <w:rFonts w:hint="eastAsia" w:ascii="仿宋_GB2312" w:hAnsi="仿宋_GB2312" w:eastAsia="仿宋_GB2312" w:cs="仿宋_GB2312"/>
                <w:sz w:val="24"/>
                <w:szCs w:val="24"/>
                <w:u w:val="single"/>
                <w:lang w:val="en-US" w:eastAsia="zh-CN"/>
              </w:rPr>
              <w:t>金寨县大别山粮油产业开发有限公司粮油装卸搬运劳务服务询价公告</w:t>
            </w:r>
            <w:r>
              <w:rPr>
                <w:rFonts w:hint="eastAsia" w:ascii="仿宋_GB2312" w:hAnsi="仿宋_GB2312" w:eastAsia="仿宋_GB2312" w:cs="仿宋_GB2312"/>
                <w:sz w:val="24"/>
                <w:szCs w:val="24"/>
                <w:u w:val="none"/>
                <w:lang w:val="en-US" w:eastAsia="zh-CN"/>
              </w:rPr>
              <w:t>要求，</w:t>
            </w:r>
            <w:r>
              <w:rPr>
                <w:rFonts w:hint="eastAsia" w:ascii="仿宋_GB2312" w:hAnsi="仿宋_GB2312" w:eastAsia="仿宋_GB2312" w:cs="仿宋_GB2312"/>
                <w:sz w:val="24"/>
                <w:szCs w:val="24"/>
                <w:lang w:val="en-US" w:eastAsia="zh-CN"/>
              </w:rPr>
              <w:t>综合考虑项目实际情况作出合理报价。</w:t>
            </w:r>
          </w:p>
        </w:tc>
      </w:tr>
      <w:tr w14:paraId="45978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9163" w:type="dxa"/>
            <w:gridSpan w:val="2"/>
          </w:tcPr>
          <w:p w14:paraId="4304899D">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其他需要说明的情况：</w:t>
            </w:r>
          </w:p>
        </w:tc>
      </w:tr>
      <w:tr w14:paraId="1280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trPr>
        <w:tc>
          <w:tcPr>
            <w:tcW w:w="4725" w:type="dxa"/>
          </w:tcPr>
          <w:p w14:paraId="5E0EE7B2">
            <w:pPr>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采购人</w:t>
            </w:r>
            <w:r>
              <w:rPr>
                <w:rFonts w:hint="eastAsia" w:ascii="仿宋_GB2312" w:hAnsi="仿宋_GB2312" w:eastAsia="仿宋_GB2312" w:cs="仿宋_GB2312"/>
                <w:sz w:val="24"/>
                <w:szCs w:val="24"/>
              </w:rPr>
              <w:t>（盖章）：</w:t>
            </w:r>
          </w:p>
          <w:p w14:paraId="3880C343">
            <w:pPr>
              <w:jc w:val="center"/>
              <w:rPr>
                <w:rFonts w:hint="eastAsia" w:ascii="仿宋_GB2312" w:hAnsi="仿宋_GB2312" w:eastAsia="仿宋_GB2312" w:cs="仿宋_GB2312"/>
                <w:sz w:val="24"/>
                <w:szCs w:val="24"/>
              </w:rPr>
            </w:pPr>
          </w:p>
          <w:p w14:paraId="09F37700">
            <w:pPr>
              <w:jc w:val="center"/>
              <w:rPr>
                <w:rFonts w:hint="eastAsia" w:ascii="仿宋_GB2312" w:hAnsi="仿宋_GB2312" w:eastAsia="仿宋_GB2312" w:cs="仿宋_GB2312"/>
                <w:sz w:val="24"/>
                <w:szCs w:val="24"/>
              </w:rPr>
            </w:pPr>
          </w:p>
        </w:tc>
        <w:tc>
          <w:tcPr>
            <w:tcW w:w="4438" w:type="dxa"/>
          </w:tcPr>
          <w:p w14:paraId="70BD0072">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响应人（盖章）：</w:t>
            </w:r>
          </w:p>
          <w:p w14:paraId="1721EC58">
            <w:pPr>
              <w:jc w:val="center"/>
              <w:rPr>
                <w:rFonts w:hint="eastAsia" w:ascii="仿宋_GB2312" w:hAnsi="仿宋_GB2312" w:eastAsia="仿宋_GB2312" w:cs="仿宋_GB2312"/>
                <w:sz w:val="24"/>
                <w:szCs w:val="24"/>
              </w:rPr>
            </w:pPr>
          </w:p>
        </w:tc>
      </w:tr>
      <w:tr w14:paraId="7C85E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9163" w:type="dxa"/>
            <w:gridSpan w:val="2"/>
          </w:tcPr>
          <w:p w14:paraId="50201BC0">
            <w:pPr>
              <w:numPr>
                <w:ilvl w:val="0"/>
                <w:numId w:val="0"/>
              </w:numPr>
              <w:ind w:left="1200" w:hanging="1200" w:hangingChars="500"/>
              <w:rPr>
                <w:rFonts w:hint="eastAsia" w:ascii="仿宋_GB2312" w:hAnsi="仿宋_GB2312" w:eastAsia="仿宋_GB2312" w:cs="仿宋_GB2312"/>
                <w:sz w:val="24"/>
                <w:szCs w:val="24"/>
                <w:lang w:val="en-US" w:eastAsia="zh-CN"/>
              </w:rPr>
            </w:pPr>
          </w:p>
          <w:p w14:paraId="5CB5A644">
            <w:pPr>
              <w:numPr>
                <w:ilvl w:val="0"/>
                <w:numId w:val="0"/>
              </w:numPr>
              <w:ind w:left="1200" w:hanging="1200" w:hangingChars="50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sz w:val="24"/>
                <w:szCs w:val="24"/>
                <w:lang w:val="en-US" w:eastAsia="zh-CN"/>
              </w:rPr>
              <w:t>备注：1.</w:t>
            </w:r>
            <w:r>
              <w:rPr>
                <w:rFonts w:hint="eastAsia" w:ascii="仿宋_GB2312" w:hAnsi="仿宋_GB2312" w:eastAsia="仿宋_GB2312" w:cs="仿宋_GB2312"/>
                <w:sz w:val="24"/>
                <w:szCs w:val="24"/>
              </w:rPr>
              <w:t>本现场勘查确认单一式</w:t>
            </w:r>
            <w:r>
              <w:rPr>
                <w:rFonts w:hint="eastAsia" w:ascii="仿宋_GB2312" w:hAnsi="仿宋_GB2312" w:eastAsia="仿宋_GB2312" w:cs="仿宋_GB2312"/>
                <w:sz w:val="24"/>
                <w:szCs w:val="24"/>
                <w:lang w:val="en-US" w:eastAsia="zh-CN"/>
              </w:rPr>
              <w:t>两</w:t>
            </w:r>
            <w:r>
              <w:rPr>
                <w:rFonts w:hint="eastAsia" w:ascii="仿宋_GB2312" w:hAnsi="仿宋_GB2312" w:eastAsia="仿宋_GB2312" w:cs="仿宋_GB2312"/>
                <w:sz w:val="24"/>
                <w:szCs w:val="24"/>
              </w:rPr>
              <w:t>份。</w:t>
            </w:r>
            <w:r>
              <w:rPr>
                <w:rFonts w:hint="eastAsia" w:ascii="仿宋_GB2312" w:hAnsi="仿宋_GB2312" w:eastAsia="仿宋_GB2312" w:cs="仿宋_GB2312"/>
                <w:kern w:val="0"/>
                <w:sz w:val="24"/>
                <w:szCs w:val="24"/>
              </w:rPr>
              <w:t>踏勘后</w:t>
            </w:r>
            <w:r>
              <w:rPr>
                <w:rFonts w:hint="eastAsia" w:ascii="仿宋_GB2312" w:hAnsi="仿宋_GB2312" w:eastAsia="仿宋_GB2312" w:cs="仿宋_GB2312"/>
                <w:kern w:val="0"/>
                <w:sz w:val="24"/>
                <w:szCs w:val="24"/>
                <w:lang w:val="en-US" w:eastAsia="zh-CN"/>
              </w:rPr>
              <w:t>响应人、采购人</w:t>
            </w:r>
            <w:r>
              <w:rPr>
                <w:rFonts w:hint="eastAsia" w:ascii="仿宋_GB2312" w:hAnsi="仿宋_GB2312" w:eastAsia="仿宋_GB2312" w:cs="仿宋_GB2312"/>
                <w:kern w:val="0"/>
                <w:sz w:val="24"/>
                <w:szCs w:val="24"/>
              </w:rPr>
              <w:t>盖章确认</w:t>
            </w:r>
            <w:r>
              <w:rPr>
                <w:rFonts w:hint="eastAsia" w:ascii="仿宋_GB2312" w:hAnsi="仿宋_GB2312" w:eastAsia="仿宋_GB2312" w:cs="仿宋_GB2312"/>
                <w:kern w:val="0"/>
                <w:sz w:val="24"/>
                <w:szCs w:val="24"/>
                <w:lang w:eastAsia="zh-CN"/>
              </w:rPr>
              <w:t>。</w:t>
            </w:r>
          </w:p>
          <w:p w14:paraId="2077C683">
            <w:pPr>
              <w:numPr>
                <w:ilvl w:val="0"/>
                <w:numId w:val="0"/>
              </w:numPr>
              <w:ind w:firstLine="720" w:firstLineChars="300"/>
              <w:rPr>
                <w:rFonts w:hint="eastAsia" w:ascii="仿宋_GB2312" w:hAnsi="仿宋_GB2312" w:eastAsia="仿宋_GB2312" w:cs="仿宋_GB2312"/>
                <w:kern w:val="0"/>
                <w:sz w:val="24"/>
                <w:szCs w:val="24"/>
                <w:lang w:val="en-US" w:eastAsia="zh-CN"/>
              </w:rPr>
            </w:pPr>
          </w:p>
          <w:p w14:paraId="517DEEE4">
            <w:pPr>
              <w:numPr>
                <w:ilvl w:val="0"/>
                <w:numId w:val="0"/>
              </w:numPr>
              <w:ind w:firstLine="720" w:firstLineChars="300"/>
              <w:rPr>
                <w:rFonts w:hint="eastAsia" w:ascii="仿宋_GB2312" w:hAnsi="仿宋_GB2312" w:eastAsia="仿宋_GB2312" w:cs="仿宋_GB2312"/>
                <w:sz w:val="28"/>
                <w:szCs w:val="28"/>
              </w:rPr>
            </w:pPr>
            <w:r>
              <w:rPr>
                <w:rFonts w:hint="eastAsia" w:ascii="仿宋_GB2312" w:hAnsi="仿宋_GB2312" w:eastAsia="仿宋_GB2312" w:cs="仿宋_GB2312"/>
                <w:kern w:val="0"/>
                <w:sz w:val="24"/>
                <w:szCs w:val="24"/>
                <w:lang w:val="en-US" w:eastAsia="zh-CN"/>
              </w:rPr>
              <w:t>2.响应人、采购人</w:t>
            </w:r>
            <w:r>
              <w:rPr>
                <w:rFonts w:hint="eastAsia" w:ascii="仿宋_GB2312" w:hAnsi="仿宋_GB2312" w:eastAsia="仿宋_GB2312" w:cs="仿宋_GB2312"/>
                <w:sz w:val="24"/>
                <w:szCs w:val="24"/>
              </w:rPr>
              <w:t>各执一份</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响应人所持作为报价时使用</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bookmarkStart w:id="0" w:name="_GoBack"/>
            <w:bookmarkEnd w:id="0"/>
          </w:p>
        </w:tc>
      </w:tr>
    </w:tbl>
    <w:p w14:paraId="3D671ACD">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45808"/>
    <w:rsid w:val="00011AE8"/>
    <w:rsid w:val="00415878"/>
    <w:rsid w:val="009C0DC6"/>
    <w:rsid w:val="00E61730"/>
    <w:rsid w:val="00FF135A"/>
    <w:rsid w:val="040E4592"/>
    <w:rsid w:val="05CE0B52"/>
    <w:rsid w:val="087B2862"/>
    <w:rsid w:val="0B5D0509"/>
    <w:rsid w:val="0D5E3AA3"/>
    <w:rsid w:val="0D893DD0"/>
    <w:rsid w:val="0DB21CEC"/>
    <w:rsid w:val="11036291"/>
    <w:rsid w:val="123C6EEC"/>
    <w:rsid w:val="14CE038C"/>
    <w:rsid w:val="152165F3"/>
    <w:rsid w:val="15D237E3"/>
    <w:rsid w:val="18587F98"/>
    <w:rsid w:val="18BC55D4"/>
    <w:rsid w:val="1A300310"/>
    <w:rsid w:val="1C393B53"/>
    <w:rsid w:val="1D2941A1"/>
    <w:rsid w:val="1E8A294C"/>
    <w:rsid w:val="234A48FC"/>
    <w:rsid w:val="24045444"/>
    <w:rsid w:val="26906F11"/>
    <w:rsid w:val="28BA7793"/>
    <w:rsid w:val="29A067B9"/>
    <w:rsid w:val="2AF15E3C"/>
    <w:rsid w:val="2E8475D4"/>
    <w:rsid w:val="2E9D4B30"/>
    <w:rsid w:val="2F0911A7"/>
    <w:rsid w:val="2FF63FD0"/>
    <w:rsid w:val="31977010"/>
    <w:rsid w:val="35193E0E"/>
    <w:rsid w:val="37EE5037"/>
    <w:rsid w:val="38DB6134"/>
    <w:rsid w:val="3A347D0A"/>
    <w:rsid w:val="3AD0732B"/>
    <w:rsid w:val="3B660FE1"/>
    <w:rsid w:val="3F8917C0"/>
    <w:rsid w:val="4103735C"/>
    <w:rsid w:val="431E2E1F"/>
    <w:rsid w:val="43322A33"/>
    <w:rsid w:val="43645808"/>
    <w:rsid w:val="438456E1"/>
    <w:rsid w:val="46653946"/>
    <w:rsid w:val="47264067"/>
    <w:rsid w:val="47C02612"/>
    <w:rsid w:val="492B120D"/>
    <w:rsid w:val="495D09F1"/>
    <w:rsid w:val="4A8968EE"/>
    <w:rsid w:val="4C137090"/>
    <w:rsid w:val="4DA81431"/>
    <w:rsid w:val="4E793D98"/>
    <w:rsid w:val="50E24762"/>
    <w:rsid w:val="5314089B"/>
    <w:rsid w:val="536C0B7F"/>
    <w:rsid w:val="539271D5"/>
    <w:rsid w:val="550E73C3"/>
    <w:rsid w:val="56AF1C03"/>
    <w:rsid w:val="584119B5"/>
    <w:rsid w:val="5ADB3A4F"/>
    <w:rsid w:val="5B2935D6"/>
    <w:rsid w:val="5D8E30D8"/>
    <w:rsid w:val="616264A9"/>
    <w:rsid w:val="61E77133"/>
    <w:rsid w:val="621767A2"/>
    <w:rsid w:val="627457B2"/>
    <w:rsid w:val="66EC063F"/>
    <w:rsid w:val="67BD2EDF"/>
    <w:rsid w:val="695A0B8B"/>
    <w:rsid w:val="6A6A5C80"/>
    <w:rsid w:val="6C0909CF"/>
    <w:rsid w:val="6DD0629A"/>
    <w:rsid w:val="6E0A3B8A"/>
    <w:rsid w:val="6F3A7FD8"/>
    <w:rsid w:val="6F3F3074"/>
    <w:rsid w:val="6F7A3C5C"/>
    <w:rsid w:val="73656ABB"/>
    <w:rsid w:val="75956D55"/>
    <w:rsid w:val="765A196F"/>
    <w:rsid w:val="765A3833"/>
    <w:rsid w:val="774E36A0"/>
    <w:rsid w:val="778C688B"/>
    <w:rsid w:val="7A3200C5"/>
    <w:rsid w:val="7B3B1E1F"/>
    <w:rsid w:val="7C4B1D7D"/>
    <w:rsid w:val="7C8841F5"/>
    <w:rsid w:val="7D7C7398"/>
    <w:rsid w:val="7E2E3D99"/>
    <w:rsid w:val="7F592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322</Words>
  <Characters>324</Characters>
  <Lines>3</Lines>
  <Paragraphs>1</Paragraphs>
  <TotalTime>3</TotalTime>
  <ScaleCrop>false</ScaleCrop>
  <LinksUpToDate>false</LinksUpToDate>
  <CharactersWithSpaces>430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2022-02-15T09:23:00Z</dcterms:created>
  <dc:creator>袁珏</dc:creator>
  <cp:lastModifiedBy>蒋敏效</cp:lastModifiedBy>
  <cp:lastPrinted>2024-02-28T08:31:00Z</cp:lastPrinted>
  <dcterms:modified xsi:type="dcterms:W3CDTF">2025-09-29T07:45:49Z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845AA8DFDD214F31BF4129D02B16166F</vt:lpwstr>
  </property>
  <property fmtid="{D5CDD505-2E9C-101B-9397-08002B2CF9AE}" pid="4" name="KSOTemplateDocerSaveRecord">
    <vt:lpwstr>eyJoZGlkIjoiNTVkNDhlYjI1ZDk5NTc2N2E3ZWYwMDAzMzU5ZGFkZTAiLCJ1c2VySWQiOiIxMzkwNTI5MjExIn0=</vt:lpwstr>
  </property>
</Properties>
</file>