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20DEA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</w:pPr>
      <w:bookmarkStart w:id="0" w:name="_Toc501460793"/>
      <w:bookmarkStart w:id="1" w:name="_Toc81853828"/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安徽省储备粮管理有限公司采购粮库薄膜项目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  <w:t>二次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）</w:t>
      </w:r>
    </w:p>
    <w:p w14:paraId="36F2AC21">
      <w:pPr>
        <w:widowControl/>
        <w:spacing w:line="560" w:lineRule="exact"/>
        <w:jc w:val="center"/>
        <w:rPr>
          <w:rFonts w:hint="default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  <w:t>采购包01</w:t>
      </w:r>
    </w:p>
    <w:bookmarkEnd w:id="0"/>
    <w:bookmarkEnd w:id="1"/>
    <w:tbl>
      <w:tblPr>
        <w:tblStyle w:val="9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3"/>
        <w:gridCol w:w="2518"/>
        <w:gridCol w:w="1260"/>
        <w:gridCol w:w="4021"/>
      </w:tblGrid>
      <w:tr w14:paraId="40AD4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0" w:type="pct"/>
            <w:vAlign w:val="top"/>
          </w:tcPr>
          <w:p w14:paraId="4F93A8C3">
            <w:pPr>
              <w:pStyle w:val="10"/>
              <w:spacing w:before="183" w:line="218" w:lineRule="auto"/>
              <w:ind w:left="114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报价单位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19" w:type="pct"/>
            <w:gridSpan w:val="3"/>
            <w:vAlign w:val="top"/>
          </w:tcPr>
          <w:p w14:paraId="4C7480B6">
            <w:pPr>
              <w:pStyle w:val="10"/>
              <w:spacing w:before="184" w:line="219" w:lineRule="auto"/>
              <w:ind w:left="121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2A5F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0" w:type="pct"/>
            <w:vAlign w:val="top"/>
          </w:tcPr>
          <w:p w14:paraId="349EE1D5">
            <w:pPr>
              <w:pStyle w:val="10"/>
              <w:spacing w:before="183" w:line="218" w:lineRule="auto"/>
              <w:ind w:left="114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报价时间</w:t>
            </w:r>
          </w:p>
        </w:tc>
        <w:tc>
          <w:tcPr>
            <w:tcW w:w="3719" w:type="pct"/>
            <w:gridSpan w:val="3"/>
            <w:vAlign w:val="top"/>
          </w:tcPr>
          <w:p w14:paraId="05C0FDDB">
            <w:pPr>
              <w:pStyle w:val="10"/>
              <w:spacing w:before="184" w:line="219" w:lineRule="auto"/>
              <w:ind w:left="121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D3DE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0" w:type="pct"/>
            <w:vAlign w:val="top"/>
          </w:tcPr>
          <w:p w14:paraId="48D2AFDF">
            <w:pPr>
              <w:pStyle w:val="10"/>
              <w:spacing w:before="185" w:line="221" w:lineRule="auto"/>
              <w:ind w:left="11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联系人</w:t>
            </w:r>
          </w:p>
        </w:tc>
        <w:tc>
          <w:tcPr>
            <w:tcW w:w="3719" w:type="pct"/>
            <w:gridSpan w:val="3"/>
            <w:vAlign w:val="top"/>
          </w:tcPr>
          <w:p w14:paraId="45A03E21">
            <w:pPr>
              <w:pStyle w:val="10"/>
              <w:spacing w:before="183" w:line="221" w:lineRule="auto"/>
              <w:ind w:left="265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C25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0" w:type="pct"/>
            <w:vAlign w:val="top"/>
          </w:tcPr>
          <w:p w14:paraId="65F9CD3C">
            <w:pPr>
              <w:pStyle w:val="10"/>
              <w:spacing w:before="186" w:line="221" w:lineRule="auto"/>
              <w:ind w:left="11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3719" w:type="pct"/>
            <w:gridSpan w:val="3"/>
            <w:vAlign w:val="top"/>
          </w:tcPr>
          <w:p w14:paraId="57B96B8C">
            <w:pPr>
              <w:pStyle w:val="10"/>
              <w:spacing w:before="251" w:line="184" w:lineRule="auto"/>
              <w:ind w:left="235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0CA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0" w:type="pct"/>
            <w:vAlign w:val="top"/>
          </w:tcPr>
          <w:p w14:paraId="1C5AAC9D">
            <w:pPr>
              <w:pStyle w:val="10"/>
              <w:spacing w:before="187" w:line="221" w:lineRule="auto"/>
              <w:ind w:left="11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公司地址</w:t>
            </w:r>
          </w:p>
        </w:tc>
        <w:tc>
          <w:tcPr>
            <w:tcW w:w="3719" w:type="pct"/>
            <w:gridSpan w:val="3"/>
            <w:vAlign w:val="top"/>
          </w:tcPr>
          <w:p w14:paraId="13900417">
            <w:pPr>
              <w:pStyle w:val="10"/>
              <w:spacing w:before="182" w:line="219" w:lineRule="auto"/>
              <w:ind w:left="34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D79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4"/>
            <w:vAlign w:val="top"/>
          </w:tcPr>
          <w:p w14:paraId="1D8C131B">
            <w:pPr>
              <w:pStyle w:val="10"/>
              <w:spacing w:before="178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采购服务范围及内容</w:t>
            </w:r>
          </w:p>
        </w:tc>
      </w:tr>
      <w:tr w14:paraId="35396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481" w:type="pct"/>
            <w:gridSpan w:val="2"/>
            <w:vAlign w:val="center"/>
          </w:tcPr>
          <w:p w14:paraId="78B7B989">
            <w:pPr>
              <w:pStyle w:val="10"/>
              <w:spacing w:before="173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采购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名称</w:t>
            </w:r>
          </w:p>
        </w:tc>
        <w:tc>
          <w:tcPr>
            <w:tcW w:w="601" w:type="pct"/>
            <w:vAlign w:val="center"/>
          </w:tcPr>
          <w:p w14:paraId="791BE42D">
            <w:pPr>
              <w:pStyle w:val="10"/>
              <w:spacing w:before="175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数量</w:t>
            </w:r>
          </w:p>
        </w:tc>
        <w:tc>
          <w:tcPr>
            <w:tcW w:w="1917" w:type="pct"/>
            <w:vAlign w:val="center"/>
          </w:tcPr>
          <w:p w14:paraId="60AEA511">
            <w:pPr>
              <w:pStyle w:val="10"/>
              <w:spacing w:before="175" w:line="219" w:lineRule="auto"/>
              <w:jc w:val="center"/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控制价（元）</w:t>
            </w:r>
          </w:p>
        </w:tc>
      </w:tr>
      <w:tr w14:paraId="5A0FE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481" w:type="pct"/>
            <w:gridSpan w:val="2"/>
            <w:vAlign w:val="center"/>
          </w:tcPr>
          <w:p w14:paraId="721DF551">
            <w:pPr>
              <w:pStyle w:val="10"/>
              <w:spacing w:before="203" w:line="354" w:lineRule="auto"/>
              <w:ind w:right="124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茂金丝尼龙复合膜，厚度为12丝</w:t>
            </w:r>
          </w:p>
        </w:tc>
        <w:tc>
          <w:tcPr>
            <w:tcW w:w="601" w:type="pct"/>
            <w:vAlign w:val="center"/>
          </w:tcPr>
          <w:p w14:paraId="59B8D800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</w:rPr>
              <w:t>960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Kg</w:t>
            </w:r>
          </w:p>
        </w:tc>
        <w:tc>
          <w:tcPr>
            <w:tcW w:w="1917" w:type="pct"/>
            <w:vAlign w:val="center"/>
          </w:tcPr>
          <w:p w14:paraId="483C7377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</w:rPr>
              <w:t>17760</w:t>
            </w:r>
          </w:p>
          <w:p w14:paraId="59CF1051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（报价不得超过控制价）</w:t>
            </w:r>
          </w:p>
        </w:tc>
      </w:tr>
      <w:tr w14:paraId="47097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683" w:type="dxa"/>
            <w:tcBorders>
              <w:bottom w:val="nil"/>
            </w:tcBorders>
            <w:vAlign w:val="center"/>
          </w:tcPr>
          <w:p w14:paraId="2B9BA41B">
            <w:pPr>
              <w:pStyle w:val="10"/>
              <w:spacing w:before="88" w:line="218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含税报价(元)</w:t>
            </w:r>
          </w:p>
        </w:tc>
        <w:tc>
          <w:tcPr>
            <w:tcW w:w="7799" w:type="dxa"/>
            <w:gridSpan w:val="3"/>
            <w:vAlign w:val="bottom"/>
          </w:tcPr>
          <w:p w14:paraId="23BB3318">
            <w:pPr>
              <w:pStyle w:val="10"/>
              <w:spacing w:before="187" w:line="219" w:lineRule="auto"/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cs="宋体"/>
                <w:u w:val="single"/>
                <w:lang w:val="en-US" w:eastAsia="zh-CN"/>
              </w:rPr>
              <w:t xml:space="preserve">           </w:t>
            </w:r>
            <w:bookmarkStart w:id="2" w:name="_GoBack"/>
            <w:bookmarkEnd w:id="2"/>
            <w:r>
              <w:rPr>
                <w:rFonts w:hint="eastAsia" w:cs="宋体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宋体"/>
                <w:lang w:eastAsia="zh-CN"/>
              </w:rPr>
              <w:t>）</w:t>
            </w:r>
          </w:p>
          <w:p w14:paraId="417AD1FA">
            <w:pPr>
              <w:pStyle w:val="10"/>
              <w:spacing w:before="187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注：供应商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报价不得超过控制价</w:t>
            </w:r>
          </w:p>
        </w:tc>
      </w:tr>
      <w:tr w14:paraId="3DD6F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280" w:type="pct"/>
            <w:tcBorders>
              <w:bottom w:val="single" w:color="000000" w:sz="4" w:space="0"/>
            </w:tcBorders>
            <w:vAlign w:val="top"/>
          </w:tcPr>
          <w:p w14:paraId="1933953C">
            <w:pPr>
              <w:spacing w:line="41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59238C1">
            <w:pPr>
              <w:pStyle w:val="10"/>
              <w:spacing w:before="88" w:line="221" w:lineRule="auto"/>
              <w:ind w:left="71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备注：</w:t>
            </w:r>
          </w:p>
        </w:tc>
        <w:tc>
          <w:tcPr>
            <w:tcW w:w="3719" w:type="pct"/>
            <w:gridSpan w:val="3"/>
            <w:tcBorders>
              <w:bottom w:val="single" w:color="000000" w:sz="4" w:space="0"/>
            </w:tcBorders>
            <w:vAlign w:val="top"/>
          </w:tcPr>
          <w:p w14:paraId="782FEAD5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报价文件包含：</w:t>
            </w:r>
          </w:p>
          <w:p w14:paraId="0334871B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1.有效营业执照复印件（供应商为厂家指定代理商的，须另提供经销代理证明文件）；</w:t>
            </w:r>
          </w:p>
          <w:p w14:paraId="3E969475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2.供应商法定代表人身份证明（如供应商非法定代表人提交报价文件的，需另提供授权委托书）；</w:t>
            </w:r>
          </w:p>
          <w:p w14:paraId="0FEB46FB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3.报价单；</w:t>
            </w:r>
          </w:p>
          <w:p w14:paraId="7E7BF391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4.拟投产品的质保证书或合格证书；</w:t>
            </w:r>
          </w:p>
          <w:p w14:paraId="65FC37CD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5.供应商认为需要提供的其他材料。</w:t>
            </w:r>
          </w:p>
          <w:p w14:paraId="45F3EEF3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注：报价文件须逐页加盖公章</w:t>
            </w:r>
          </w:p>
        </w:tc>
      </w:tr>
    </w:tbl>
    <w:p w14:paraId="6D910D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60" w:lineRule="exact"/>
        <w:textAlignment w:val="baseline"/>
        <w:rPr>
          <w:spacing w:val="-8"/>
        </w:rPr>
      </w:pPr>
    </w:p>
    <w:sectPr>
      <w:pgSz w:w="11906" w:h="16839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OGJkNTljNjQyMmM1ZDVhMDNiODViOGM0NTQzZmUifQ=="/>
  </w:docVars>
  <w:rsids>
    <w:rsidRoot w:val="00000000"/>
    <w:rsid w:val="085C5E1C"/>
    <w:rsid w:val="0BD62854"/>
    <w:rsid w:val="18F530BE"/>
    <w:rsid w:val="1A445AB2"/>
    <w:rsid w:val="1B330C02"/>
    <w:rsid w:val="1CAD1818"/>
    <w:rsid w:val="216759CB"/>
    <w:rsid w:val="25847A9B"/>
    <w:rsid w:val="2613315F"/>
    <w:rsid w:val="27DB2E60"/>
    <w:rsid w:val="29453CC8"/>
    <w:rsid w:val="300A5B55"/>
    <w:rsid w:val="32AB3490"/>
    <w:rsid w:val="33561AED"/>
    <w:rsid w:val="3CDA4FED"/>
    <w:rsid w:val="3E1D3916"/>
    <w:rsid w:val="4436276D"/>
    <w:rsid w:val="44B16A25"/>
    <w:rsid w:val="47981D85"/>
    <w:rsid w:val="497655F7"/>
    <w:rsid w:val="4CD91DD3"/>
    <w:rsid w:val="4E153FE2"/>
    <w:rsid w:val="4F4E1936"/>
    <w:rsid w:val="534722A1"/>
    <w:rsid w:val="53EB423E"/>
    <w:rsid w:val="57725E9B"/>
    <w:rsid w:val="5BD067DC"/>
    <w:rsid w:val="5CE06565"/>
    <w:rsid w:val="6024579D"/>
    <w:rsid w:val="640C3E5E"/>
    <w:rsid w:val="660B3C16"/>
    <w:rsid w:val="68723ADF"/>
    <w:rsid w:val="68DE61D1"/>
    <w:rsid w:val="69731E93"/>
    <w:rsid w:val="6B3E3B32"/>
    <w:rsid w:val="6C1A459F"/>
    <w:rsid w:val="6E0E3C8F"/>
    <w:rsid w:val="6EEF1FC2"/>
    <w:rsid w:val="6F255232"/>
    <w:rsid w:val="6F49087B"/>
    <w:rsid w:val="6FC8122D"/>
    <w:rsid w:val="70600F72"/>
    <w:rsid w:val="72774164"/>
    <w:rsid w:val="731343F6"/>
    <w:rsid w:val="75580975"/>
    <w:rsid w:val="75B514D0"/>
    <w:rsid w:val="79AE4D15"/>
    <w:rsid w:val="7BD25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261</Words>
  <Characters>276</Characters>
  <TotalTime>0</TotalTime>
  <ScaleCrop>false</ScaleCrop>
  <LinksUpToDate>false</LinksUpToDate>
  <CharactersWithSpaces>292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2024-07-16T09:33:00Z</dcterms:created>
  <dc:creator>糖郡</dc:creator>
  <cp:lastModifiedBy>蒋敏效</cp:lastModifiedBy>
  <cp:lastPrinted>2024-08-30T03:18:00Z</cp:lastPrinted>
  <dcterms:modified xsi:type="dcterms:W3CDTF">2026-04-13T06:04:49Z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2024-07-23T14:28:30Z</vt:filetime>
  </property>
  <property fmtid="{D5CDD505-2E9C-101B-9397-08002B2CF9AE}" pid="4" name="KSOProductBuildVer">
    <vt:lpwstr>2052-12.1.0.25865</vt:lpwstr>
  </property>
  <property fmtid="{D5CDD505-2E9C-101B-9397-08002B2CF9AE}" pid="5" name="ICV">
    <vt:lpwstr>B0B9F3EADB614634B17B0F7A068325A9_13</vt:lpwstr>
  </property>
  <property fmtid="{D5CDD505-2E9C-101B-9397-08002B2CF9AE}" pid="6" name="KSOTemplateDocerSaveRecord">
    <vt:lpwstr>eyJoZGlkIjoiMzU1OGJkNTljNjQyMmM1ZDVhMDNiODViOGM0NTQzZmUiLCJ1c2VySWQiOiIxMzkwNTI5MjExIn0=</vt:lpwstr>
  </property>
</Properties>
</file>