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3C0766">
      <w:pPr>
        <w:pStyle w:val="4"/>
        <w:widowControl/>
        <w:spacing w:line="560" w:lineRule="exact"/>
        <w:jc w:val="left"/>
        <w:rPr>
          <w:rFonts w:hint="default" w:ascii="仿宋_GB2312" w:hAnsi="Times New Roman" w:eastAsia="仿宋_GB2312"/>
          <w:b/>
          <w:bCs/>
          <w:sz w:val="44"/>
          <w:szCs w:val="44"/>
          <w:lang w:val="en-US" w:eastAsia="zh-CN"/>
        </w:rPr>
      </w:pPr>
    </w:p>
    <w:p w14:paraId="6A3755F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b/>
          <w:bCs/>
          <w:kern w:val="2"/>
          <w:sz w:val="44"/>
          <w:szCs w:val="44"/>
          <w:vertAlign w:val="baseline"/>
          <w:lang w:val="en-US" w:eastAsia="zh-CN" w:bidi="ar-SA"/>
        </w:rPr>
      </w:pPr>
      <w:r>
        <w:rPr>
          <w:rFonts w:hint="eastAsia" w:ascii="方正仿宋_GB2312" w:hAnsi="方正仿宋_GB2312" w:eastAsia="方正仿宋_GB2312" w:cs="方正仿宋_GB2312"/>
          <w:b/>
          <w:bCs/>
          <w:kern w:val="2"/>
          <w:sz w:val="44"/>
          <w:szCs w:val="44"/>
          <w:vertAlign w:val="baseline"/>
          <w:lang w:val="en-US" w:eastAsia="zh-CN" w:bidi="ar-SA"/>
        </w:rPr>
        <w:t>承诺函</w:t>
      </w:r>
    </w:p>
    <w:p w14:paraId="3A10D10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kern w:val="2"/>
          <w:sz w:val="32"/>
          <w:szCs w:val="32"/>
          <w:lang w:val="en-US" w:eastAsia="zh-CN" w:bidi="ar-SA"/>
        </w:rPr>
      </w:pPr>
    </w:p>
    <w:p w14:paraId="5A156DC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2312" w:hAnsi="方正仿宋_GB2312" w:eastAsia="方正仿宋_GB2312" w:cs="方正仿宋_GB2312"/>
          <w:bCs/>
          <w:kern w:val="2"/>
          <w:sz w:val="32"/>
          <w:szCs w:val="32"/>
          <w:lang w:val="en-US" w:eastAsia="zh-CN" w:bidi="ar-SA"/>
        </w:rPr>
      </w:pPr>
      <w:r>
        <w:rPr>
          <w:rFonts w:hint="eastAsia" w:ascii="方正仿宋_GB2312" w:hAnsi="方正仿宋_GB2312" w:eastAsia="方正仿宋_GB2312" w:cs="方正仿宋_GB2312"/>
          <w:bCs/>
          <w:kern w:val="2"/>
          <w:sz w:val="32"/>
          <w:szCs w:val="32"/>
          <w:u w:val="single"/>
          <w:lang w:val="en-US" w:eastAsia="zh-CN" w:bidi="ar-SA"/>
        </w:rPr>
        <w:t xml:space="preserve">安徽省粮食产业集团有限公司： </w:t>
      </w:r>
    </w:p>
    <w:p w14:paraId="5C0856B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bCs/>
          <w:kern w:val="2"/>
          <w:sz w:val="32"/>
          <w:szCs w:val="32"/>
          <w:lang w:val="en-US" w:eastAsia="zh-CN" w:bidi="ar-SA"/>
        </w:rPr>
      </w:pPr>
      <w:r>
        <w:rPr>
          <w:rFonts w:hint="eastAsia" w:ascii="方正仿宋_GB2312" w:hAnsi="方正仿宋_GB2312" w:eastAsia="方正仿宋_GB2312" w:cs="方正仿宋_GB2312"/>
          <w:bCs/>
          <w:kern w:val="2"/>
          <w:sz w:val="32"/>
          <w:szCs w:val="32"/>
          <w:lang w:val="en-US" w:eastAsia="zh-CN" w:bidi="ar-SA"/>
        </w:rPr>
        <w:t>为了确保</w:t>
      </w:r>
      <w:r>
        <w:rPr>
          <w:rFonts w:hint="eastAsia" w:ascii="方正仿宋_GB2312" w:hAnsi="方正仿宋_GB2312" w:eastAsia="方正仿宋_GB2312" w:cs="方正仿宋_GB2312"/>
          <w:b/>
          <w:bCs w:val="0"/>
          <w:kern w:val="2"/>
          <w:sz w:val="32"/>
          <w:szCs w:val="32"/>
          <w:u w:val="single"/>
          <w:lang w:val="en-US" w:eastAsia="zh-CN" w:bidi="ar-SA"/>
        </w:rPr>
        <w:t>省粮食产业集团“</w:t>
      </w:r>
      <w:r>
        <w:rPr>
          <w:rFonts w:hint="default" w:ascii="方正仿宋_GB2312" w:hAnsi="方正仿宋_GB2312" w:eastAsia="方正仿宋_GB2312" w:cs="方正仿宋_GB2312"/>
          <w:b/>
          <w:bCs w:val="0"/>
          <w:kern w:val="2"/>
          <w:sz w:val="32"/>
          <w:szCs w:val="32"/>
          <w:u w:val="single"/>
          <w:lang w:val="en-US" w:eastAsia="zh-CN" w:bidi="ar-SA"/>
        </w:rPr>
        <w:t>新桥粮食物流现代综合产业园新建4.1万吨仓库及配套设施项目</w:t>
      </w:r>
      <w:r>
        <w:rPr>
          <w:rFonts w:hint="eastAsia" w:ascii="方正仿宋_GB2312" w:hAnsi="方正仿宋_GB2312" w:eastAsia="方正仿宋_GB2312" w:cs="方正仿宋_GB2312"/>
          <w:b/>
          <w:bCs w:val="0"/>
          <w:kern w:val="2"/>
          <w:sz w:val="32"/>
          <w:szCs w:val="32"/>
          <w:u w:val="single"/>
          <w:lang w:val="en-US" w:eastAsia="zh-CN" w:bidi="ar-SA"/>
        </w:rPr>
        <w:t>”投资后评价服务</w:t>
      </w:r>
      <w:r>
        <w:rPr>
          <w:rFonts w:hint="eastAsia" w:ascii="方正仿宋_GB2312" w:hAnsi="方正仿宋_GB2312" w:eastAsia="方正仿宋_GB2312" w:cs="方正仿宋_GB2312"/>
          <w:bCs/>
          <w:kern w:val="2"/>
          <w:sz w:val="32"/>
          <w:szCs w:val="32"/>
          <w:lang w:val="en-US" w:eastAsia="zh-CN" w:bidi="ar-SA"/>
        </w:rPr>
        <w:t>工作顺利进行，我方将严格执行法律法规，并完全接受</w:t>
      </w:r>
      <w:r>
        <w:rPr>
          <w:rFonts w:hint="eastAsia" w:ascii="方正仿宋_GB2312" w:hAnsi="方正仿宋_GB2312" w:eastAsia="方正仿宋_GB2312" w:cs="方正仿宋_GB2312"/>
          <w:b/>
          <w:bCs w:val="0"/>
          <w:kern w:val="2"/>
          <w:sz w:val="32"/>
          <w:szCs w:val="32"/>
          <w:u w:val="single"/>
          <w:lang w:val="en-US" w:eastAsia="zh-CN" w:bidi="ar-SA"/>
        </w:rPr>
        <w:t>询比采购公告</w:t>
      </w:r>
      <w:r>
        <w:rPr>
          <w:rFonts w:hint="eastAsia" w:ascii="方正仿宋_GB2312" w:hAnsi="方正仿宋_GB2312" w:eastAsia="方正仿宋_GB2312" w:cs="方正仿宋_GB2312"/>
          <w:bCs/>
          <w:kern w:val="2"/>
          <w:sz w:val="32"/>
          <w:szCs w:val="32"/>
          <w:lang w:val="en-US" w:eastAsia="zh-CN" w:bidi="ar-SA"/>
        </w:rPr>
        <w:t>的所有内容及要求，为此作出如下承诺：</w:t>
      </w:r>
    </w:p>
    <w:p w14:paraId="48DD3B31">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bCs/>
          <w:kern w:val="2"/>
          <w:sz w:val="32"/>
          <w:szCs w:val="32"/>
          <w:lang w:val="en-US" w:eastAsia="zh-CN" w:bidi="ar-SA"/>
        </w:rPr>
      </w:pPr>
      <w:r>
        <w:rPr>
          <w:rFonts w:hint="eastAsia" w:ascii="方正仿宋_GB2312" w:hAnsi="方正仿宋_GB2312" w:eastAsia="方正仿宋_GB2312" w:cs="方正仿宋_GB2312"/>
          <w:bCs/>
          <w:kern w:val="2"/>
          <w:sz w:val="32"/>
          <w:szCs w:val="32"/>
          <w:lang w:val="en-US" w:eastAsia="zh-CN" w:bidi="ar-SA"/>
        </w:rPr>
        <w:t>根据企业自身情况，理性报价，不会以低于成本的报价竞标，并愿以</w:t>
      </w:r>
      <w:r>
        <w:rPr>
          <w:rFonts w:hint="eastAsia" w:ascii="方正仿宋_GB2312" w:hAnsi="方正仿宋_GB2312" w:eastAsia="方正仿宋_GB2312" w:cs="方正仿宋_GB2312"/>
          <w:b/>
          <w:bCs w:val="0"/>
          <w:kern w:val="2"/>
          <w:sz w:val="32"/>
          <w:szCs w:val="32"/>
          <w:u w:val="single"/>
          <w:lang w:val="en-US" w:eastAsia="zh-CN" w:bidi="ar-SA"/>
        </w:rPr>
        <w:t xml:space="preserve">          </w:t>
      </w:r>
      <w:r>
        <w:rPr>
          <w:rFonts w:hint="eastAsia" w:ascii="方正仿宋_GB2312" w:hAnsi="方正仿宋_GB2312" w:eastAsia="方正仿宋_GB2312" w:cs="方正仿宋_GB2312"/>
          <w:b/>
          <w:bCs w:val="0"/>
          <w:kern w:val="2"/>
          <w:sz w:val="32"/>
          <w:szCs w:val="32"/>
          <w:u w:val="none"/>
          <w:lang w:val="en-US" w:eastAsia="zh-CN" w:bidi="ar-SA"/>
        </w:rPr>
        <w:t>万</w:t>
      </w:r>
      <w:r>
        <w:rPr>
          <w:rFonts w:hint="eastAsia" w:ascii="方正仿宋_GB2312" w:hAnsi="方正仿宋_GB2312" w:eastAsia="方正仿宋_GB2312" w:cs="方正仿宋_GB2312"/>
          <w:b/>
          <w:bCs w:val="0"/>
          <w:kern w:val="2"/>
          <w:sz w:val="32"/>
          <w:szCs w:val="32"/>
          <w:lang w:val="en-US" w:eastAsia="zh-CN" w:bidi="ar-SA"/>
        </w:rPr>
        <w:t>元，</w:t>
      </w:r>
      <w:r>
        <w:rPr>
          <w:rFonts w:hint="eastAsia" w:ascii="方正仿宋_GB2312" w:hAnsi="方正仿宋_GB2312" w:eastAsia="方正仿宋_GB2312" w:cs="方正仿宋_GB2312"/>
          <w:bCs/>
          <w:kern w:val="2"/>
          <w:sz w:val="32"/>
          <w:szCs w:val="32"/>
          <w:lang w:val="en-US" w:eastAsia="zh-CN" w:bidi="ar-SA"/>
        </w:rPr>
        <w:t>按照采购人要求承包本项目工作，并签署服务合同。否则，我方愿意承担任何风险。</w:t>
      </w:r>
    </w:p>
    <w:p w14:paraId="741FBC19">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bCs/>
          <w:kern w:val="2"/>
          <w:sz w:val="32"/>
          <w:szCs w:val="32"/>
          <w:lang w:val="en-US" w:eastAsia="zh-CN" w:bidi="ar-SA"/>
        </w:rPr>
      </w:pPr>
      <w:r>
        <w:rPr>
          <w:rFonts w:hint="eastAsia" w:ascii="方正仿宋_GB2312" w:hAnsi="方正仿宋_GB2312" w:eastAsia="方正仿宋_GB2312" w:cs="方正仿宋_GB2312"/>
          <w:bCs/>
          <w:kern w:val="2"/>
          <w:sz w:val="32"/>
          <w:szCs w:val="32"/>
          <w:lang w:val="en-US" w:eastAsia="zh-CN" w:bidi="ar-SA"/>
        </w:rPr>
        <w:t>本单位及拟派遣项目团队无任何行贿犯罪记录，且拟派遣项目团队</w:t>
      </w:r>
      <w:r>
        <w:rPr>
          <w:rFonts w:hint="eastAsia" w:ascii="方正仿宋_GB2312" w:hAnsi="方正仿宋_GB2312" w:eastAsia="方正仿宋_GB2312" w:cs="方正仿宋_GB2312"/>
          <w:sz w:val="32"/>
          <w:szCs w:val="32"/>
        </w:rPr>
        <w:t>与投标文件承诺配备人员一致</w:t>
      </w:r>
      <w:r>
        <w:rPr>
          <w:rFonts w:hint="eastAsia" w:ascii="方正仿宋_GB2312" w:hAnsi="方正仿宋_GB2312" w:eastAsia="方正仿宋_GB2312" w:cs="方正仿宋_GB2312"/>
          <w:sz w:val="32"/>
          <w:szCs w:val="32"/>
          <w:lang w:eastAsia="zh-CN"/>
        </w:rPr>
        <w:t>。</w:t>
      </w:r>
    </w:p>
    <w:p w14:paraId="4594E609">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bCs/>
          <w:kern w:val="2"/>
          <w:sz w:val="32"/>
          <w:szCs w:val="32"/>
          <w:lang w:val="en-US" w:eastAsia="zh-CN" w:bidi="ar-SA"/>
        </w:rPr>
      </w:pPr>
      <w:r>
        <w:rPr>
          <w:rFonts w:hint="eastAsia" w:ascii="方正仿宋_GB2312" w:hAnsi="方正仿宋_GB2312" w:eastAsia="方正仿宋_GB2312" w:cs="方正仿宋_GB2312"/>
          <w:bCs/>
          <w:kern w:val="2"/>
          <w:sz w:val="32"/>
          <w:szCs w:val="32"/>
          <w:lang w:val="en-US" w:eastAsia="zh-CN" w:bidi="ar-SA"/>
        </w:rPr>
        <w:t>一旦我方中选，将与委托单位友好合作，并以不低于自身已有同类工作案例中最优的质量标准、进度要求、团队配置执行委托工作任务，自觉接受委托单位的日常监管和履约评价，为委托单位提供优质、高效服务，确保承接工作质量。</w:t>
      </w:r>
    </w:p>
    <w:p w14:paraId="43592BFF">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bCs/>
          <w:kern w:val="2"/>
          <w:sz w:val="32"/>
          <w:szCs w:val="32"/>
          <w:lang w:val="en-US" w:eastAsia="zh-CN" w:bidi="ar-SA"/>
        </w:rPr>
      </w:pPr>
      <w:r>
        <w:rPr>
          <w:rFonts w:hint="eastAsia" w:ascii="方正仿宋_GB2312" w:hAnsi="方正仿宋_GB2312" w:eastAsia="方正仿宋_GB2312" w:cs="方正仿宋_GB2312"/>
          <w:bCs/>
          <w:kern w:val="2"/>
          <w:sz w:val="32"/>
          <w:szCs w:val="32"/>
          <w:lang w:val="en-US" w:eastAsia="zh-CN" w:bidi="ar-SA"/>
        </w:rPr>
        <w:t>我方承诺</w:t>
      </w:r>
      <w:bookmarkStart w:id="0" w:name="_GoBack"/>
      <w:r>
        <w:rPr>
          <w:rFonts w:hint="eastAsia" w:ascii="方正仿宋_GB2312" w:hAnsi="方正仿宋_GB2312" w:eastAsia="方正仿宋_GB2312" w:cs="方正仿宋_GB2312"/>
          <w:bCs/>
          <w:kern w:val="2"/>
          <w:sz w:val="32"/>
          <w:szCs w:val="32"/>
          <w:lang w:val="en-US" w:eastAsia="zh-CN" w:bidi="ar-SA"/>
        </w:rPr>
        <w:t>履行项目管理班子配备义务，不擅自更换遴选时的项目团队（注册执业人员），如不能继续履行职责确需更换的，所更换人员为我单位职工，其从业资格不低于遴选时承诺条件。</w:t>
      </w:r>
    </w:p>
    <w:bookmarkEnd w:id="0"/>
    <w:p w14:paraId="22600D8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方正仿宋_GB2312" w:hAnsi="方正仿宋_GB2312" w:eastAsia="方正仿宋_GB2312" w:cs="方正仿宋_GB2312"/>
          <w:bCs/>
          <w:kern w:val="2"/>
          <w:sz w:val="32"/>
          <w:szCs w:val="32"/>
          <w:lang w:val="en-US" w:eastAsia="zh-CN" w:bidi="ar-SA"/>
        </w:rPr>
      </w:pPr>
      <w:r>
        <w:rPr>
          <w:rFonts w:hint="eastAsia" w:ascii="方正仿宋_GB2312" w:hAnsi="方正仿宋_GB2312" w:eastAsia="方正仿宋_GB2312" w:cs="方正仿宋_GB2312"/>
          <w:bCs/>
          <w:kern w:val="2"/>
          <w:sz w:val="32"/>
          <w:szCs w:val="32"/>
          <w:lang w:val="en-US" w:eastAsia="zh-CN" w:bidi="ar-SA"/>
        </w:rPr>
        <w:t>5、我方承诺对获知的安徽省粮食产业集团有限公司及评价对象的商业秘密负有保密责任，非由法律规定或者安徽省粮食产业集团有限公司书面同意，不得向任何第三方披露；合同终止后我方继续履行保密义务。</w:t>
      </w:r>
    </w:p>
    <w:p w14:paraId="3AE9B0F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bCs/>
          <w:kern w:val="2"/>
          <w:sz w:val="32"/>
          <w:szCs w:val="32"/>
          <w:lang w:val="en-US" w:eastAsia="zh-CN" w:bidi="ar-SA"/>
        </w:rPr>
      </w:pPr>
      <w:r>
        <w:rPr>
          <w:rFonts w:hint="eastAsia" w:ascii="方正仿宋_GB2312" w:hAnsi="方正仿宋_GB2312" w:eastAsia="方正仿宋_GB2312" w:cs="方正仿宋_GB2312"/>
          <w:bCs/>
          <w:kern w:val="2"/>
          <w:sz w:val="32"/>
          <w:szCs w:val="32"/>
          <w:lang w:val="en-US" w:eastAsia="zh-CN" w:bidi="ar-SA"/>
        </w:rPr>
        <w:t>6、如果违反本承诺书中任何条款，我方愿意接受：</w:t>
      </w:r>
    </w:p>
    <w:p w14:paraId="349AC2B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bCs/>
          <w:kern w:val="2"/>
          <w:sz w:val="32"/>
          <w:szCs w:val="32"/>
          <w:lang w:val="en-US" w:eastAsia="zh-CN" w:bidi="ar-SA"/>
        </w:rPr>
      </w:pPr>
      <w:r>
        <w:rPr>
          <w:rFonts w:hint="eastAsia" w:ascii="方正仿宋_GB2312" w:hAnsi="方正仿宋_GB2312" w:eastAsia="方正仿宋_GB2312" w:cs="方正仿宋_GB2312"/>
          <w:bCs/>
          <w:kern w:val="2"/>
          <w:sz w:val="32"/>
          <w:szCs w:val="32"/>
          <w:lang w:val="en-US" w:eastAsia="zh-CN" w:bidi="ar-SA"/>
        </w:rPr>
        <w:t>（1）视作我方单方面违约，并按照合同规定向贵方支付违约金或解除合同；</w:t>
      </w:r>
    </w:p>
    <w:p w14:paraId="7AA65FB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bCs/>
          <w:kern w:val="2"/>
          <w:sz w:val="32"/>
          <w:szCs w:val="32"/>
          <w:lang w:val="en-US" w:eastAsia="zh-CN" w:bidi="ar-SA"/>
        </w:rPr>
      </w:pPr>
      <w:r>
        <w:rPr>
          <w:rFonts w:hint="eastAsia" w:ascii="方正仿宋_GB2312" w:hAnsi="方正仿宋_GB2312" w:eastAsia="方正仿宋_GB2312" w:cs="方正仿宋_GB2312"/>
          <w:bCs/>
          <w:kern w:val="2"/>
          <w:sz w:val="32"/>
          <w:szCs w:val="32"/>
          <w:lang w:val="en-US" w:eastAsia="zh-CN" w:bidi="ar-SA"/>
        </w:rPr>
        <w:t>（2）履约评价评定为合格及以下；</w:t>
      </w:r>
    </w:p>
    <w:p w14:paraId="01399D7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bCs/>
          <w:kern w:val="2"/>
          <w:sz w:val="32"/>
          <w:szCs w:val="32"/>
          <w:lang w:val="en-US" w:eastAsia="zh-CN" w:bidi="ar-SA"/>
        </w:rPr>
      </w:pPr>
      <w:r>
        <w:rPr>
          <w:rFonts w:hint="eastAsia" w:ascii="方正仿宋_GB2312" w:hAnsi="方正仿宋_GB2312" w:eastAsia="方正仿宋_GB2312" w:cs="方正仿宋_GB2312"/>
          <w:bCs/>
          <w:kern w:val="2"/>
          <w:sz w:val="32"/>
          <w:szCs w:val="32"/>
          <w:lang w:val="en-US" w:eastAsia="zh-CN" w:bidi="ar-SA"/>
        </w:rPr>
        <w:t>（3）贵方今后可拒绝我方参与投标、报价；</w:t>
      </w:r>
    </w:p>
    <w:p w14:paraId="041C4EC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bCs/>
          <w:kern w:val="2"/>
          <w:sz w:val="32"/>
          <w:szCs w:val="32"/>
          <w:lang w:val="en-US" w:eastAsia="zh-CN" w:bidi="ar-SA"/>
        </w:rPr>
      </w:pPr>
      <w:r>
        <w:rPr>
          <w:rFonts w:hint="eastAsia" w:ascii="方正仿宋_GB2312" w:hAnsi="方正仿宋_GB2312" w:eastAsia="方正仿宋_GB2312" w:cs="方正仿宋_GB2312"/>
          <w:bCs/>
          <w:kern w:val="2"/>
          <w:sz w:val="32"/>
          <w:szCs w:val="32"/>
          <w:lang w:val="en-US" w:eastAsia="zh-CN" w:bidi="ar-SA"/>
        </w:rPr>
        <w:t>（4）相关主管部门的不良行为记录、行政处罚。</w:t>
      </w:r>
    </w:p>
    <w:p w14:paraId="63753DC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bCs/>
          <w:sz w:val="32"/>
          <w:szCs w:val="32"/>
        </w:rPr>
      </w:pPr>
    </w:p>
    <w:p w14:paraId="5B2462D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bCs/>
          <w:sz w:val="32"/>
          <w:szCs w:val="32"/>
        </w:rPr>
      </w:pPr>
    </w:p>
    <w:p w14:paraId="3A9158D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bCs/>
          <w:sz w:val="32"/>
          <w:szCs w:val="32"/>
        </w:rPr>
      </w:pPr>
    </w:p>
    <w:p w14:paraId="225FAE1A">
      <w:pPr>
        <w:keepNext w:val="0"/>
        <w:keepLines w:val="0"/>
        <w:pageBreakBefore w:val="0"/>
        <w:widowControl w:val="0"/>
        <w:kinsoku/>
        <w:wordWrap/>
        <w:overflowPunct/>
        <w:topLinePunct w:val="0"/>
        <w:autoSpaceDE/>
        <w:autoSpaceDN/>
        <w:bidi w:val="0"/>
        <w:adjustRightInd/>
        <w:snapToGrid/>
        <w:spacing w:line="560" w:lineRule="exact"/>
        <w:ind w:firstLine="3520" w:firstLineChars="1100"/>
        <w:textAlignment w:val="auto"/>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承诺单位（盖章）：</w:t>
      </w:r>
    </w:p>
    <w:p w14:paraId="3C0F3A11">
      <w:pPr>
        <w:keepNext w:val="0"/>
        <w:keepLines w:val="0"/>
        <w:pageBreakBefore w:val="0"/>
        <w:widowControl w:val="0"/>
        <w:kinsoku/>
        <w:wordWrap/>
        <w:overflowPunct/>
        <w:topLinePunct w:val="0"/>
        <w:autoSpaceDE/>
        <w:autoSpaceDN/>
        <w:bidi w:val="0"/>
        <w:adjustRightInd/>
        <w:snapToGrid/>
        <w:spacing w:line="560" w:lineRule="exact"/>
        <w:ind w:firstLine="3520" w:firstLineChars="1100"/>
        <w:textAlignment w:val="auto"/>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法定代表人或授权委托人（签字）：</w:t>
      </w:r>
    </w:p>
    <w:p w14:paraId="20EDABDB">
      <w:pPr>
        <w:keepNext w:val="0"/>
        <w:keepLines w:val="0"/>
        <w:pageBreakBefore w:val="0"/>
        <w:widowControl w:val="0"/>
        <w:kinsoku/>
        <w:wordWrap/>
        <w:overflowPunct/>
        <w:topLinePunct w:val="0"/>
        <w:autoSpaceDE/>
        <w:autoSpaceDN/>
        <w:bidi w:val="0"/>
        <w:adjustRightInd/>
        <w:snapToGrid/>
        <w:spacing w:line="560" w:lineRule="exact"/>
        <w:ind w:firstLine="3520" w:firstLineChars="11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Cs/>
          <w:sz w:val="32"/>
          <w:szCs w:val="32"/>
        </w:rPr>
        <w:t>签署日期：    年    月    日</w:t>
      </w:r>
    </w:p>
    <w:p w14:paraId="0AC3BF21">
      <w:pPr>
        <w:rPr>
          <w:rFonts w:hint="eastAsia" w:eastAsiaTheme="minorEastAsia"/>
          <w:lang w:val="en-US" w:eastAsia="zh-CN"/>
        </w:rPr>
      </w:pPr>
      <w:r>
        <w:rPr>
          <w:rFonts w:hint="eastAsia"/>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CC652EFB-4265-4635-993A-1B7D4AE3A3E2}"/>
  </w:font>
  <w:font w:name="仿宋_GB2312">
    <w:altName w:val="仿宋"/>
    <w:panose1 w:val="02010609030101010101"/>
    <w:charset w:val="86"/>
    <w:family w:val="auto"/>
    <w:pitch w:val="default"/>
    <w:sig w:usb0="00000000" w:usb1="00000000" w:usb2="00000000" w:usb3="00000000" w:csb0="00040000" w:csb1="00000000"/>
    <w:embedRegular r:id="rId2" w:fontKey="{F7798A2F-D0FE-4284-9BBE-53B80D5BE6E3}"/>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3" w:fontKey="{45AF1578-8F99-4998-AB26-4106E752661D}"/>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2A4C42"/>
    <w:multiLevelType w:val="singleLevel"/>
    <w:tmpl w:val="AB2A4C4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6C742F"/>
    <w:rsid w:val="054664F7"/>
    <w:rsid w:val="478333D8"/>
    <w:rsid w:val="48391EED"/>
    <w:rsid w:val="54BA5985"/>
    <w:rsid w:val="5D6C74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3"/>
    <w:basedOn w:val="1"/>
    <w:qFormat/>
    <w:uiPriority w:val="0"/>
    <w:pPr>
      <w:spacing w:line="30" w:lineRule="atLeast"/>
      <w:jc w:val="center"/>
    </w:pPr>
    <w:rPr>
      <w:rFonts w:hint="eastAsia" w:ascii="宋体" w:hAnsi="宋体" w:cs="宋体"/>
      <w:kern w:val="0"/>
      <w:sz w:val="36"/>
      <w:szCs w:val="3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653</Words>
  <Characters>655</Characters>
  <Lines>0</Lines>
  <Paragraphs>0</Paragraphs>
  <TotalTime>1</TotalTime>
  <ScaleCrop>false</ScaleCrop>
  <LinksUpToDate>false</LinksUpToDate>
  <CharactersWithSpaces>680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2026-04-23T03:04:00Z</dcterms:created>
  <dc:creator>阿山</dc:creator>
  <cp:lastModifiedBy>阿山</cp:lastModifiedBy>
  <dcterms:modified xsi:type="dcterms:W3CDTF">2026-04-24T02:38:04Z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84DA07AF3ABC42109D2D16F5A1D20C14_13</vt:lpwstr>
  </property>
  <property fmtid="{D5CDD505-2E9C-101B-9397-08002B2CF9AE}" pid="4" name="KSOTemplateDocerSaveRecord">
    <vt:lpwstr>eyJoZGlkIjoiM2I1MjgxNmJkOWNmNGExNjVhZDMxNWI1Mzk0N2ZhOTUiLCJ1c2VySWQiOiI2OTgxNTAxOTgifQ==</vt:lpwstr>
  </property>
</Properties>
</file>