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附件2</w:t>
      </w:r>
      <w:bookmarkStart w:id="0" w:name="_GoBack"/>
      <w:bookmarkEnd w:id="0"/>
    </w:p>
    <w:p w14:paraId="3E922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信用承诺书</w:t>
      </w:r>
    </w:p>
    <w:p w14:paraId="34C7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致： 安徽省国粮粮油工业有限公司</w:t>
      </w:r>
    </w:p>
    <w:p w14:paraId="368E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本单位安徽省国粮粮油工业有限公司自愿参加《安徽省国粮粮油工业有限公司微信电商小程序开发项目（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）》项目的采购活动，并郑重承诺：</w:t>
      </w:r>
    </w:p>
    <w:p w14:paraId="5848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本单位不存在以下任一种不良信用记录或丧失履约能力的情形：</w:t>
      </w:r>
    </w:p>
    <w:p w14:paraId="72F6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.未被人民法院列入失信被执行人；</w:t>
      </w:r>
    </w:p>
    <w:p w14:paraId="1325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.未被市场监督管理部门列入严重违法失信名单；</w:t>
      </w:r>
    </w:p>
    <w:p w14:paraId="0CE1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.未被税务部门列入重大税收违法失信主体；</w:t>
      </w:r>
    </w:p>
    <w:p w14:paraId="3606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.未处于被责令暂扣或者吊销执照、暂扣或者吊销许可证、吊销资质证书的状态；</w:t>
      </w:r>
    </w:p>
    <w:p w14:paraId="7B8A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.未进入清算程序，未被宣告破产，且不存在其他丧失履约能力的情形。</w:t>
      </w:r>
    </w:p>
    <w:p w14:paraId="1831C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本单位保证以上承诺内容真实、准确、完整，并愿意承担相应法律责任。如被查实存在虚假承诺，同意按弄虚作假处理，并被取消候选成交资格或成交资格。</w:t>
      </w:r>
    </w:p>
    <w:p w14:paraId="1079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472A04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承诺单位（加盖公章）：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035A8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1DC429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法定代表人（或授权代表）签字：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37D7F9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17A19254">
      <w:pPr>
        <w:jc w:val="center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日期：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443852-8AF1-4232-A5D8-646A642BAE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0A953E-F8EB-42AA-B947-356D27B98F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877801F-45C7-490F-AB00-69540ED12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2026-05-13T06:39:07Z</dcterms:created>
  <dc:creator>Administrator</dc:creator>
  <cp:lastModifiedBy>肯斯郡格</cp:lastModifiedBy>
  <dcterms:modified xsi:type="dcterms:W3CDTF">2026-05-13T06:39:27Z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eyJoZGlkIjoiZGZmNDJkYzhhMGRmOWVjNDEzODhhODA3MDg0NmM2MzUiLCJ1c2VySWQiOiI0NjEwNDgzNzgifQ==</vt:lpwstr>
  </property>
  <property fmtid="{D5CDD505-2E9C-101B-9397-08002B2CF9AE}" pid="4" name="ICV">
    <vt:lpwstr>2032567396B54D42807C29519E197969_12</vt:lpwstr>
  </property>
</Properties>
</file>